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EF20" w14:textId="77777777" w:rsidR="00581ADE" w:rsidRPr="00FC78A9" w:rsidRDefault="00581ADE" w:rsidP="00581ADE">
      <w:pPr>
        <w:jc w:val="center"/>
        <w:rPr>
          <w:rFonts w:ascii="Century Gothic" w:eastAsia="Times New Roman" w:hAnsi="Century Gothic" w:cs="Times New Roman"/>
          <w:b/>
          <w:sz w:val="20"/>
          <w:szCs w:val="20"/>
          <w:u w:val="single"/>
        </w:rPr>
      </w:pPr>
      <w:bookmarkStart w:id="0" w:name="_GoBack"/>
      <w:bookmarkEnd w:id="0"/>
      <w:r w:rsidRPr="00FC78A9">
        <w:rPr>
          <w:rFonts w:ascii="Century Gothic" w:eastAsia="Times New Roman" w:hAnsi="Century Gothic" w:cs="Times New Roman"/>
          <w:b/>
          <w:sz w:val="20"/>
          <w:szCs w:val="20"/>
          <w:u w:val="single"/>
        </w:rPr>
        <w:t>Request for absence from school</w:t>
      </w:r>
    </w:p>
    <w:p w14:paraId="0537662F" w14:textId="77777777" w:rsidR="00581ADE" w:rsidRPr="00FC78A9" w:rsidRDefault="00581ADE" w:rsidP="00581ADE">
      <w:pPr>
        <w:jc w:val="center"/>
        <w:rPr>
          <w:rFonts w:ascii="Century Gothic" w:eastAsia="Times New Roman" w:hAnsi="Century Gothic" w:cs="Times New Roman"/>
          <w:sz w:val="20"/>
          <w:szCs w:val="20"/>
        </w:rPr>
      </w:pPr>
    </w:p>
    <w:p w14:paraId="3957DE75" w14:textId="77777777" w:rsidR="00581ADE" w:rsidRPr="00FC78A9" w:rsidRDefault="00581ADE" w:rsidP="00581ADE">
      <w:pPr>
        <w:jc w:val="center"/>
        <w:rPr>
          <w:rFonts w:ascii="Century Gothic" w:eastAsia="Times New Roman" w:hAnsi="Century Gothic" w:cs="Times New Roman"/>
          <w:sz w:val="20"/>
          <w:szCs w:val="20"/>
        </w:rPr>
      </w:pPr>
    </w:p>
    <w:tbl>
      <w:tblPr>
        <w:tblStyle w:val="TableGrid"/>
        <w:tblW w:w="9246" w:type="dxa"/>
        <w:tblLook w:val="04A0" w:firstRow="1" w:lastRow="0" w:firstColumn="1" w:lastColumn="0" w:noHBand="0" w:noVBand="1"/>
      </w:tblPr>
      <w:tblGrid>
        <w:gridCol w:w="4501"/>
        <w:gridCol w:w="4745"/>
      </w:tblGrid>
      <w:tr w:rsidR="00581ADE" w:rsidRPr="00FC78A9" w14:paraId="552842D0" w14:textId="77777777" w:rsidTr="00AB63F3">
        <w:trPr>
          <w:trHeight w:val="455"/>
        </w:trPr>
        <w:tc>
          <w:tcPr>
            <w:tcW w:w="4501" w:type="dxa"/>
          </w:tcPr>
          <w:p w14:paraId="7AFE0FFB"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Name of Student</w:t>
            </w:r>
          </w:p>
        </w:tc>
        <w:tc>
          <w:tcPr>
            <w:tcW w:w="4744" w:type="dxa"/>
          </w:tcPr>
          <w:p w14:paraId="7FB81C72" w14:textId="77777777" w:rsidR="00581ADE" w:rsidRPr="00FC78A9" w:rsidRDefault="00581ADE" w:rsidP="00AB63F3">
            <w:pPr>
              <w:rPr>
                <w:rFonts w:ascii="Century Gothic" w:hAnsi="Century Gothic"/>
                <w:sz w:val="20"/>
                <w:szCs w:val="20"/>
              </w:rPr>
            </w:pPr>
          </w:p>
        </w:tc>
      </w:tr>
      <w:tr w:rsidR="00581ADE" w:rsidRPr="00FC78A9" w14:paraId="137F60D3" w14:textId="77777777" w:rsidTr="00AB63F3">
        <w:trPr>
          <w:trHeight w:val="455"/>
        </w:trPr>
        <w:tc>
          <w:tcPr>
            <w:tcW w:w="4501" w:type="dxa"/>
          </w:tcPr>
          <w:p w14:paraId="04981A14"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Year Group</w:t>
            </w:r>
          </w:p>
        </w:tc>
        <w:tc>
          <w:tcPr>
            <w:tcW w:w="4744" w:type="dxa"/>
          </w:tcPr>
          <w:p w14:paraId="5A2D360C" w14:textId="77777777" w:rsidR="00581ADE" w:rsidRPr="00FC78A9" w:rsidRDefault="00581ADE" w:rsidP="00AB63F3">
            <w:pPr>
              <w:rPr>
                <w:rFonts w:ascii="Century Gothic" w:hAnsi="Century Gothic"/>
                <w:sz w:val="20"/>
                <w:szCs w:val="20"/>
              </w:rPr>
            </w:pPr>
          </w:p>
        </w:tc>
      </w:tr>
      <w:tr w:rsidR="00581ADE" w:rsidRPr="00FC78A9" w14:paraId="0B8CE04B" w14:textId="77777777" w:rsidTr="00AB63F3">
        <w:trPr>
          <w:trHeight w:val="1353"/>
        </w:trPr>
        <w:tc>
          <w:tcPr>
            <w:tcW w:w="4501" w:type="dxa"/>
          </w:tcPr>
          <w:p w14:paraId="18B238CD"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Parent/Carer Names</w:t>
            </w:r>
          </w:p>
          <w:p w14:paraId="0839C227"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(all parents/carers with parental responsibility should be named here)</w:t>
            </w:r>
          </w:p>
        </w:tc>
        <w:tc>
          <w:tcPr>
            <w:tcW w:w="4744" w:type="dxa"/>
          </w:tcPr>
          <w:p w14:paraId="2ADA160E" w14:textId="77777777" w:rsidR="00581ADE" w:rsidRPr="00FC78A9" w:rsidRDefault="00581ADE" w:rsidP="00AB63F3">
            <w:pPr>
              <w:rPr>
                <w:rFonts w:ascii="Century Gothic" w:hAnsi="Century Gothic"/>
                <w:sz w:val="20"/>
                <w:szCs w:val="20"/>
              </w:rPr>
            </w:pPr>
          </w:p>
        </w:tc>
      </w:tr>
      <w:tr w:rsidR="00581ADE" w:rsidRPr="00FC78A9" w14:paraId="7F508B36" w14:textId="77777777" w:rsidTr="00AB63F3">
        <w:trPr>
          <w:trHeight w:val="455"/>
        </w:trPr>
        <w:tc>
          <w:tcPr>
            <w:tcW w:w="4501" w:type="dxa"/>
          </w:tcPr>
          <w:p w14:paraId="3685627B"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First Day of requested absence</w:t>
            </w:r>
          </w:p>
        </w:tc>
        <w:tc>
          <w:tcPr>
            <w:tcW w:w="4744" w:type="dxa"/>
          </w:tcPr>
          <w:p w14:paraId="361FDC3B" w14:textId="77777777" w:rsidR="00581ADE" w:rsidRPr="00FC78A9" w:rsidRDefault="00581ADE" w:rsidP="00AB63F3">
            <w:pPr>
              <w:rPr>
                <w:rFonts w:ascii="Century Gothic" w:hAnsi="Century Gothic"/>
                <w:sz w:val="20"/>
                <w:szCs w:val="20"/>
              </w:rPr>
            </w:pPr>
          </w:p>
        </w:tc>
      </w:tr>
      <w:tr w:rsidR="00581ADE" w:rsidRPr="00FC78A9" w14:paraId="1B7C5CF9" w14:textId="77777777" w:rsidTr="00AB63F3">
        <w:trPr>
          <w:trHeight w:val="455"/>
        </w:trPr>
        <w:tc>
          <w:tcPr>
            <w:tcW w:w="4501" w:type="dxa"/>
          </w:tcPr>
          <w:p w14:paraId="4FF99745"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Last Day of requested absence</w:t>
            </w:r>
          </w:p>
        </w:tc>
        <w:tc>
          <w:tcPr>
            <w:tcW w:w="4744" w:type="dxa"/>
          </w:tcPr>
          <w:p w14:paraId="352D0743" w14:textId="77777777" w:rsidR="00581ADE" w:rsidRPr="00FC78A9" w:rsidRDefault="00581ADE" w:rsidP="00AB63F3">
            <w:pPr>
              <w:rPr>
                <w:rFonts w:ascii="Century Gothic" w:hAnsi="Century Gothic"/>
                <w:sz w:val="20"/>
                <w:szCs w:val="20"/>
              </w:rPr>
            </w:pPr>
          </w:p>
        </w:tc>
      </w:tr>
      <w:tr w:rsidR="00581ADE" w:rsidRPr="00FC78A9" w14:paraId="3FF1363A" w14:textId="77777777" w:rsidTr="00AB63F3">
        <w:trPr>
          <w:trHeight w:val="455"/>
        </w:trPr>
        <w:tc>
          <w:tcPr>
            <w:tcW w:w="4501" w:type="dxa"/>
          </w:tcPr>
          <w:p w14:paraId="0D0788D0"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Number of school days missed</w:t>
            </w:r>
          </w:p>
        </w:tc>
        <w:tc>
          <w:tcPr>
            <w:tcW w:w="4744" w:type="dxa"/>
          </w:tcPr>
          <w:p w14:paraId="75184A8F" w14:textId="77777777" w:rsidR="00581ADE" w:rsidRPr="00FC78A9" w:rsidRDefault="00581ADE" w:rsidP="00AB63F3">
            <w:pPr>
              <w:rPr>
                <w:rFonts w:ascii="Century Gothic" w:hAnsi="Century Gothic"/>
                <w:sz w:val="20"/>
                <w:szCs w:val="20"/>
              </w:rPr>
            </w:pPr>
          </w:p>
        </w:tc>
      </w:tr>
      <w:tr w:rsidR="00581ADE" w:rsidRPr="00FC78A9" w14:paraId="1B02D7C4" w14:textId="77777777" w:rsidTr="00AB63F3">
        <w:trPr>
          <w:trHeight w:val="3638"/>
        </w:trPr>
        <w:tc>
          <w:tcPr>
            <w:tcW w:w="9246" w:type="dxa"/>
            <w:gridSpan w:val="2"/>
          </w:tcPr>
          <w:p w14:paraId="23BA26AA"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Reason for Request</w:t>
            </w:r>
          </w:p>
          <w:p w14:paraId="376A0832" w14:textId="77777777" w:rsidR="00581ADE" w:rsidRPr="00FC78A9" w:rsidRDefault="00581ADE" w:rsidP="00AB63F3">
            <w:pPr>
              <w:rPr>
                <w:rFonts w:ascii="Century Gothic" w:hAnsi="Century Gothic"/>
                <w:sz w:val="20"/>
                <w:szCs w:val="20"/>
              </w:rPr>
            </w:pPr>
          </w:p>
          <w:p w14:paraId="79C94818" w14:textId="77777777" w:rsidR="00581ADE" w:rsidRPr="00FC78A9" w:rsidRDefault="00581ADE" w:rsidP="00AB63F3">
            <w:pPr>
              <w:rPr>
                <w:rFonts w:ascii="Century Gothic" w:hAnsi="Century Gothic"/>
                <w:sz w:val="20"/>
                <w:szCs w:val="20"/>
              </w:rPr>
            </w:pPr>
          </w:p>
          <w:p w14:paraId="39DFAA12" w14:textId="77777777" w:rsidR="00581ADE" w:rsidRPr="00FC78A9" w:rsidRDefault="00581ADE" w:rsidP="00AB63F3">
            <w:pPr>
              <w:rPr>
                <w:rFonts w:ascii="Century Gothic" w:hAnsi="Century Gothic"/>
                <w:sz w:val="20"/>
                <w:szCs w:val="20"/>
              </w:rPr>
            </w:pPr>
          </w:p>
          <w:p w14:paraId="548C3700" w14:textId="77777777" w:rsidR="00581ADE" w:rsidRPr="00FC78A9" w:rsidRDefault="00581ADE" w:rsidP="00AB63F3">
            <w:pPr>
              <w:rPr>
                <w:rFonts w:ascii="Century Gothic" w:hAnsi="Century Gothic"/>
                <w:sz w:val="20"/>
                <w:szCs w:val="20"/>
              </w:rPr>
            </w:pPr>
          </w:p>
          <w:p w14:paraId="2226D943" w14:textId="77777777" w:rsidR="00581ADE" w:rsidRPr="00FC78A9" w:rsidRDefault="00581ADE" w:rsidP="00AB63F3">
            <w:pPr>
              <w:rPr>
                <w:rFonts w:ascii="Century Gothic" w:hAnsi="Century Gothic"/>
                <w:sz w:val="20"/>
                <w:szCs w:val="20"/>
              </w:rPr>
            </w:pPr>
          </w:p>
          <w:p w14:paraId="4769A626" w14:textId="77777777" w:rsidR="00581ADE" w:rsidRPr="00FC78A9" w:rsidRDefault="00581ADE" w:rsidP="00AB63F3">
            <w:pPr>
              <w:rPr>
                <w:rFonts w:ascii="Century Gothic" w:hAnsi="Century Gothic"/>
                <w:sz w:val="20"/>
                <w:szCs w:val="20"/>
              </w:rPr>
            </w:pPr>
          </w:p>
          <w:p w14:paraId="3B17CC3B" w14:textId="77777777" w:rsidR="00581ADE" w:rsidRPr="00FC78A9" w:rsidRDefault="00581ADE" w:rsidP="00AB63F3">
            <w:pPr>
              <w:rPr>
                <w:rFonts w:ascii="Century Gothic" w:hAnsi="Century Gothic"/>
                <w:sz w:val="20"/>
                <w:szCs w:val="20"/>
              </w:rPr>
            </w:pPr>
          </w:p>
        </w:tc>
      </w:tr>
      <w:tr w:rsidR="00581ADE" w:rsidRPr="00FC78A9" w14:paraId="5407CA5B" w14:textId="77777777" w:rsidTr="00AB63F3">
        <w:trPr>
          <w:trHeight w:val="455"/>
        </w:trPr>
        <w:tc>
          <w:tcPr>
            <w:tcW w:w="4501" w:type="dxa"/>
          </w:tcPr>
          <w:p w14:paraId="571C35FF"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Signed</w:t>
            </w:r>
          </w:p>
        </w:tc>
        <w:tc>
          <w:tcPr>
            <w:tcW w:w="4744" w:type="dxa"/>
          </w:tcPr>
          <w:p w14:paraId="70504F86" w14:textId="77777777" w:rsidR="00581ADE" w:rsidRPr="00FC78A9" w:rsidRDefault="00581ADE" w:rsidP="00AB63F3">
            <w:pPr>
              <w:rPr>
                <w:rFonts w:ascii="Century Gothic" w:hAnsi="Century Gothic"/>
                <w:sz w:val="20"/>
                <w:szCs w:val="20"/>
              </w:rPr>
            </w:pPr>
          </w:p>
        </w:tc>
      </w:tr>
      <w:tr w:rsidR="00581ADE" w:rsidRPr="00FC78A9" w14:paraId="529909B4" w14:textId="77777777" w:rsidTr="00AB63F3">
        <w:trPr>
          <w:trHeight w:val="440"/>
        </w:trPr>
        <w:tc>
          <w:tcPr>
            <w:tcW w:w="4501" w:type="dxa"/>
          </w:tcPr>
          <w:p w14:paraId="49EAD681" w14:textId="77777777" w:rsidR="00581ADE" w:rsidRPr="00FC78A9" w:rsidRDefault="00581ADE" w:rsidP="00AB63F3">
            <w:pPr>
              <w:rPr>
                <w:rFonts w:ascii="Century Gothic" w:hAnsi="Century Gothic"/>
                <w:sz w:val="20"/>
                <w:szCs w:val="20"/>
              </w:rPr>
            </w:pPr>
            <w:r w:rsidRPr="00FC78A9">
              <w:rPr>
                <w:rFonts w:ascii="Century Gothic" w:hAnsi="Century Gothic"/>
                <w:sz w:val="20"/>
                <w:szCs w:val="20"/>
              </w:rPr>
              <w:t>Date</w:t>
            </w:r>
          </w:p>
        </w:tc>
        <w:tc>
          <w:tcPr>
            <w:tcW w:w="4744" w:type="dxa"/>
          </w:tcPr>
          <w:p w14:paraId="5133FDB6" w14:textId="77777777" w:rsidR="00581ADE" w:rsidRPr="00FC78A9" w:rsidRDefault="00581ADE" w:rsidP="00AB63F3">
            <w:pPr>
              <w:rPr>
                <w:rFonts w:ascii="Century Gothic" w:hAnsi="Century Gothic"/>
                <w:sz w:val="20"/>
                <w:szCs w:val="20"/>
              </w:rPr>
            </w:pPr>
          </w:p>
        </w:tc>
      </w:tr>
    </w:tbl>
    <w:p w14:paraId="54162F62" w14:textId="77777777" w:rsidR="00581ADE" w:rsidRPr="00FC78A9" w:rsidRDefault="00581ADE" w:rsidP="00581ADE">
      <w:pPr>
        <w:rPr>
          <w:rFonts w:ascii="Century Gothic" w:eastAsia="Times New Roman" w:hAnsi="Century Gothic" w:cs="Times New Roman"/>
          <w:sz w:val="20"/>
          <w:szCs w:val="20"/>
        </w:rPr>
      </w:pPr>
    </w:p>
    <w:p w14:paraId="72249924" w14:textId="77777777" w:rsidR="00581ADE" w:rsidRPr="00FC78A9" w:rsidRDefault="00581ADE" w:rsidP="00581ADE">
      <w:pPr>
        <w:rPr>
          <w:rFonts w:ascii="Century Gothic" w:eastAsia="Times New Roman" w:hAnsi="Century Gothic" w:cs="Times New Roman"/>
          <w:sz w:val="20"/>
          <w:szCs w:val="20"/>
        </w:rPr>
      </w:pPr>
    </w:p>
    <w:p w14:paraId="0113F26B" w14:textId="77777777" w:rsidR="00581ADE" w:rsidRPr="00FC78A9" w:rsidRDefault="00581ADE" w:rsidP="00581ADE">
      <w:pPr>
        <w:jc w:val="both"/>
        <w:rPr>
          <w:rFonts w:ascii="Century Gothic" w:eastAsia="Times New Roman" w:hAnsi="Century Gothic" w:cs="Times New Roman"/>
          <w:sz w:val="20"/>
          <w:szCs w:val="20"/>
        </w:rPr>
      </w:pPr>
      <w:r w:rsidRPr="00FC78A9">
        <w:rPr>
          <w:rFonts w:ascii="Century Gothic" w:eastAsia="Times New Roman" w:hAnsi="Century Gothic" w:cs="Times New Roman"/>
          <w:sz w:val="20"/>
          <w:szCs w:val="20"/>
        </w:rPr>
        <w:t>Please note that the guidance to schools’ states “Head teachers should not grant leave of absence unless there are exceptional circumstances. The application must be made in advance and the head teacher must be satisfied that there are exceptional circumstances based on the individual facts and circumstances of the case which warrant the leave.”</w:t>
      </w:r>
    </w:p>
    <w:p w14:paraId="75479B8E" w14:textId="5F67947A" w:rsidR="00581ADE" w:rsidRPr="00FC78A9" w:rsidRDefault="00581ADE" w:rsidP="00581ADE">
      <w:pPr>
        <w:jc w:val="both"/>
        <w:rPr>
          <w:rFonts w:ascii="Century Gothic" w:eastAsia="Times New Roman" w:hAnsi="Century Gothic" w:cs="Times New Roman"/>
          <w:sz w:val="20"/>
          <w:szCs w:val="20"/>
        </w:rPr>
      </w:pPr>
      <w:r w:rsidRPr="00FC78A9">
        <w:rPr>
          <w:rFonts w:ascii="Century Gothic" w:eastAsia="Times New Roman" w:hAnsi="Century Gothic" w:cs="Times New Roman"/>
          <w:sz w:val="20"/>
          <w:szCs w:val="20"/>
        </w:rPr>
        <w:t>If leave is not granted it is likely that there will be a fixed penalty notice received from the local authority. Fixed Penalty Notices result in a fine of £</w:t>
      </w:r>
      <w:r>
        <w:rPr>
          <w:rFonts w:ascii="Century Gothic" w:eastAsia="Times New Roman" w:hAnsi="Century Gothic" w:cs="Times New Roman"/>
          <w:sz w:val="20"/>
          <w:szCs w:val="20"/>
        </w:rPr>
        <w:t>8</w:t>
      </w:r>
      <w:r w:rsidRPr="00FC78A9">
        <w:rPr>
          <w:rFonts w:ascii="Century Gothic" w:eastAsia="Times New Roman" w:hAnsi="Century Gothic" w:cs="Times New Roman"/>
          <w:sz w:val="20"/>
          <w:szCs w:val="20"/>
        </w:rPr>
        <w:t>0 per child, per parent.</w:t>
      </w:r>
    </w:p>
    <w:p w14:paraId="572788A0" w14:textId="77777777" w:rsidR="00581ADE" w:rsidRPr="00FC78A9" w:rsidRDefault="00581ADE" w:rsidP="00581ADE">
      <w:pPr>
        <w:rPr>
          <w:rFonts w:asciiTheme="minorHAnsi" w:eastAsia="Times New Roman" w:hAnsiTheme="minorHAnsi" w:cs="Times New Roman"/>
          <w:lang w:val="en-GB"/>
        </w:rPr>
      </w:pPr>
    </w:p>
    <w:p w14:paraId="22B1590A" w14:textId="77777777" w:rsidR="00581ADE" w:rsidRDefault="00581ADE" w:rsidP="00581ADE">
      <w:pPr>
        <w:jc w:val="both"/>
        <w:rPr>
          <w:noProof/>
          <w:lang w:eastAsia="en-GB"/>
        </w:rPr>
      </w:pPr>
    </w:p>
    <w:p w14:paraId="08B1923A" w14:textId="77777777" w:rsidR="00581ADE" w:rsidRDefault="00581ADE" w:rsidP="00581ADE">
      <w:pPr>
        <w:pStyle w:val="NoSpacing"/>
      </w:pPr>
    </w:p>
    <w:p w14:paraId="5F62DC07" w14:textId="77777777" w:rsidR="00FD2792" w:rsidRPr="0083137D" w:rsidRDefault="00FD2792" w:rsidP="00FD2792">
      <w:pPr>
        <w:jc w:val="both"/>
        <w:rPr>
          <w:rFonts w:cs="Arial"/>
          <w:b/>
        </w:rPr>
      </w:pPr>
    </w:p>
    <w:p w14:paraId="16FD6997" w14:textId="1F437A63" w:rsidR="00FD2792" w:rsidRPr="0083137D" w:rsidRDefault="00FD2792" w:rsidP="00FD2792">
      <w:pPr>
        <w:jc w:val="both"/>
        <w:rPr>
          <w:rFonts w:cs="Arial"/>
          <w:b/>
        </w:rPr>
      </w:pPr>
    </w:p>
    <w:p w14:paraId="12C88147" w14:textId="77777777" w:rsidR="00FD2792" w:rsidRPr="0083137D" w:rsidRDefault="00FD2792" w:rsidP="00FD2792">
      <w:pPr>
        <w:jc w:val="both"/>
        <w:rPr>
          <w:rFonts w:cs="Arial"/>
          <w:b/>
        </w:rPr>
      </w:pPr>
    </w:p>
    <w:p w14:paraId="311435D8" w14:textId="77777777" w:rsidR="00FD2792" w:rsidRPr="0083137D" w:rsidRDefault="00FD2792" w:rsidP="00FD2792">
      <w:pPr>
        <w:jc w:val="both"/>
        <w:rPr>
          <w:rFonts w:cs="Arial"/>
        </w:rPr>
      </w:pPr>
    </w:p>
    <w:p w14:paraId="2F24446C" w14:textId="44C7C311" w:rsidR="006F6BF6" w:rsidRPr="00FD2792" w:rsidRDefault="006F6BF6" w:rsidP="00FD2792"/>
    <w:sectPr w:rsidR="006F6BF6" w:rsidRPr="00FD2792" w:rsidSect="006F6BF6">
      <w:headerReference w:type="first" r:id="rId9"/>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7A64" w14:textId="77777777" w:rsidR="00E37D47" w:rsidRDefault="00E37D47" w:rsidP="00220794">
      <w:r>
        <w:separator/>
      </w:r>
    </w:p>
  </w:endnote>
  <w:endnote w:type="continuationSeparator" w:id="0">
    <w:p w14:paraId="2B9A3F66" w14:textId="77777777" w:rsidR="00E37D47" w:rsidRDefault="00E37D47"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2A94E" w14:textId="77777777" w:rsidR="00E37D47" w:rsidRDefault="00E37D47" w:rsidP="00220794">
      <w:r>
        <w:separator/>
      </w:r>
    </w:p>
  </w:footnote>
  <w:footnote w:type="continuationSeparator" w:id="0">
    <w:p w14:paraId="199A7079" w14:textId="77777777" w:rsidR="00E37D47" w:rsidRDefault="00E37D47"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B6CC" w14:textId="3429143D" w:rsidR="00597444" w:rsidRDefault="00C73AB5">
    <w:pPr>
      <w:pStyle w:val="Header"/>
    </w:pPr>
    <w:r>
      <w:rPr>
        <w:noProof/>
      </w:rPr>
      <w:drawing>
        <wp:anchor distT="0" distB="0" distL="114300" distR="114300" simplePos="0" relativeHeight="251658240" behindDoc="1" locked="0" layoutInCell="1" allowOverlap="1" wp14:anchorId="36084AED" wp14:editId="639DE581">
          <wp:simplePos x="0" y="0"/>
          <wp:positionH relativeFrom="margin">
            <wp:posOffset>-438331</wp:posOffset>
          </wp:positionH>
          <wp:positionV relativeFrom="margin">
            <wp:posOffset>-1980474</wp:posOffset>
          </wp:positionV>
          <wp:extent cx="7578405"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5"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A7B3F"/>
    <w:rsid w:val="000B2C05"/>
    <w:rsid w:val="000C7BAA"/>
    <w:rsid w:val="00117858"/>
    <w:rsid w:val="00125D59"/>
    <w:rsid w:val="001411BC"/>
    <w:rsid w:val="00144D6D"/>
    <w:rsid w:val="0015614C"/>
    <w:rsid w:val="00157074"/>
    <w:rsid w:val="001743D9"/>
    <w:rsid w:val="00177663"/>
    <w:rsid w:val="00194906"/>
    <w:rsid w:val="001B6142"/>
    <w:rsid w:val="001B64DD"/>
    <w:rsid w:val="001C0C33"/>
    <w:rsid w:val="001E6595"/>
    <w:rsid w:val="00220794"/>
    <w:rsid w:val="002B2C87"/>
    <w:rsid w:val="002C5EA1"/>
    <w:rsid w:val="002D441D"/>
    <w:rsid w:val="002E50DE"/>
    <w:rsid w:val="0035553F"/>
    <w:rsid w:val="003A6E72"/>
    <w:rsid w:val="003B0E61"/>
    <w:rsid w:val="003C3854"/>
    <w:rsid w:val="003E240D"/>
    <w:rsid w:val="003E2811"/>
    <w:rsid w:val="003F2BD2"/>
    <w:rsid w:val="0044510D"/>
    <w:rsid w:val="0044512E"/>
    <w:rsid w:val="00453D44"/>
    <w:rsid w:val="00491B58"/>
    <w:rsid w:val="004E7A67"/>
    <w:rsid w:val="005055BA"/>
    <w:rsid w:val="00526CCE"/>
    <w:rsid w:val="00533480"/>
    <w:rsid w:val="005453AF"/>
    <w:rsid w:val="00561909"/>
    <w:rsid w:val="00581ADE"/>
    <w:rsid w:val="00597444"/>
    <w:rsid w:val="005A0244"/>
    <w:rsid w:val="005D1E08"/>
    <w:rsid w:val="005E3A35"/>
    <w:rsid w:val="0061541C"/>
    <w:rsid w:val="00632B92"/>
    <w:rsid w:val="00663FDB"/>
    <w:rsid w:val="006F6BF6"/>
    <w:rsid w:val="0071144D"/>
    <w:rsid w:val="00741E7D"/>
    <w:rsid w:val="00757E49"/>
    <w:rsid w:val="008352D1"/>
    <w:rsid w:val="008514C0"/>
    <w:rsid w:val="00866794"/>
    <w:rsid w:val="00894426"/>
    <w:rsid w:val="008A4445"/>
    <w:rsid w:val="008A7EFD"/>
    <w:rsid w:val="008C700B"/>
    <w:rsid w:val="008D1B46"/>
    <w:rsid w:val="008D20EC"/>
    <w:rsid w:val="008E2BAB"/>
    <w:rsid w:val="008F0A42"/>
    <w:rsid w:val="0091685A"/>
    <w:rsid w:val="009578DC"/>
    <w:rsid w:val="0095791F"/>
    <w:rsid w:val="00957F08"/>
    <w:rsid w:val="009E4A7E"/>
    <w:rsid w:val="00A951BC"/>
    <w:rsid w:val="00AB76C5"/>
    <w:rsid w:val="00AC2EEE"/>
    <w:rsid w:val="00B120CD"/>
    <w:rsid w:val="00B3144A"/>
    <w:rsid w:val="00B77E7F"/>
    <w:rsid w:val="00B84DE3"/>
    <w:rsid w:val="00BB5317"/>
    <w:rsid w:val="00BE55D1"/>
    <w:rsid w:val="00BF0639"/>
    <w:rsid w:val="00C078E3"/>
    <w:rsid w:val="00C411AB"/>
    <w:rsid w:val="00C42C3C"/>
    <w:rsid w:val="00C7002C"/>
    <w:rsid w:val="00C7179E"/>
    <w:rsid w:val="00C73AB5"/>
    <w:rsid w:val="00CA3EED"/>
    <w:rsid w:val="00CB2CBF"/>
    <w:rsid w:val="00D2417B"/>
    <w:rsid w:val="00D7144F"/>
    <w:rsid w:val="00DD7296"/>
    <w:rsid w:val="00E37D47"/>
    <w:rsid w:val="00E822F7"/>
    <w:rsid w:val="00EB2540"/>
    <w:rsid w:val="00EB3028"/>
    <w:rsid w:val="00EB7DBD"/>
    <w:rsid w:val="00EE144F"/>
    <w:rsid w:val="00EF1BEB"/>
    <w:rsid w:val="00F0507C"/>
    <w:rsid w:val="00F20331"/>
    <w:rsid w:val="00F24654"/>
    <w:rsid w:val="00F85B70"/>
    <w:rsid w:val="00F87B5A"/>
    <w:rsid w:val="00FA05C8"/>
    <w:rsid w:val="00FB0307"/>
    <w:rsid w:val="00FD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Spacing">
    <w:name w:val="No Spacing"/>
    <w:link w:val="NoSpacingChar"/>
    <w:uiPriority w:val="1"/>
    <w:qFormat/>
    <w:rsid w:val="00581ADE"/>
    <w:rPr>
      <w:rFonts w:asciiTheme="minorHAnsi" w:hAnsiTheme="minorHAnsi"/>
      <w:lang w:val="en-GB"/>
    </w:rPr>
  </w:style>
  <w:style w:type="character" w:customStyle="1" w:styleId="NoSpacingChar">
    <w:name w:val="No Spacing Char"/>
    <w:basedOn w:val="DefaultParagraphFont"/>
    <w:link w:val="NoSpacing"/>
    <w:uiPriority w:val="1"/>
    <w:rsid w:val="00581ADE"/>
    <w:rPr>
      <w:rFonts w:asciiTheme="minorHAnsi" w:hAnsiTheme="minorHAnsi"/>
      <w:lang w:val="en-GB"/>
    </w:rPr>
  </w:style>
  <w:style w:type="table" w:styleId="TableGrid">
    <w:name w:val="Table Grid"/>
    <w:basedOn w:val="TableNormal"/>
    <w:uiPriority w:val="39"/>
    <w:rsid w:val="00581ADE"/>
    <w:rPr>
      <w:rFonts w:asciiTheme="minorHAnsi" w:eastAsia="Times New Roman" w:hAnsiTheme="minorHAns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fa3c0e-c5ef-4d83-990f-b0a406e4c0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9009D9C029104AB0504B6DEF21261D" ma:contentTypeVersion="14" ma:contentTypeDescription="Create a new document." ma:contentTypeScope="" ma:versionID="231a3e53a91ab78f0fbf879deac84d61">
  <xsd:schema xmlns:xsd="http://www.w3.org/2001/XMLSchema" xmlns:xs="http://www.w3.org/2001/XMLSchema" xmlns:p="http://schemas.microsoft.com/office/2006/metadata/properties" xmlns:ns3="dffa3c0e-c5ef-4d83-990f-b0a406e4c08c" xmlns:ns4="38646b0b-4cee-44f7-934c-90e632fc2bd5" targetNamespace="http://schemas.microsoft.com/office/2006/metadata/properties" ma:root="true" ma:fieldsID="0e6d971ba4f6a55135974d77f8291c95" ns3:_="" ns4:_="">
    <xsd:import namespace="dffa3c0e-c5ef-4d83-990f-b0a406e4c08c"/>
    <xsd:import namespace="38646b0b-4cee-44f7-934c-90e632fc2bd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a3c0e-c5ef-4d83-990f-b0a406e4c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46b0b-4cee-44f7-934c-90e632fc2b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A3C87-BDED-42B8-9E2C-F0891170FE36}">
  <ds:schemaRefs>
    <ds:schemaRef ds:uri="http://www.w3.org/XML/1998/namespace"/>
    <ds:schemaRef ds:uri="http://schemas.microsoft.com/office/2006/documentManagement/types"/>
    <ds:schemaRef ds:uri="http://schemas.microsoft.com/office/2006/metadata/properties"/>
    <ds:schemaRef ds:uri="http://purl.org/dc/dcmitype/"/>
    <ds:schemaRef ds:uri="dffa3c0e-c5ef-4d83-990f-b0a406e4c08c"/>
    <ds:schemaRef ds:uri="38646b0b-4cee-44f7-934c-90e632fc2bd5"/>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163251B-5658-4254-97BC-CAEDC1DA6E93}">
  <ds:schemaRefs>
    <ds:schemaRef ds:uri="http://schemas.microsoft.com/sharepoint/v3/contenttype/forms"/>
  </ds:schemaRefs>
</ds:datastoreItem>
</file>

<file path=customXml/itemProps3.xml><?xml version="1.0" encoding="utf-8"?>
<ds:datastoreItem xmlns:ds="http://schemas.openxmlformats.org/officeDocument/2006/customXml" ds:itemID="{7E633585-05DE-4860-AB29-0B35E15DF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a3c0e-c5ef-4d83-990f-b0a406e4c08c"/>
    <ds:schemaRef ds:uri="38646b0b-4cee-44f7-934c-90e632fc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E Besson Staff 8924004</cp:lastModifiedBy>
  <cp:revision>2</cp:revision>
  <cp:lastPrinted>2024-09-18T08:48:00Z</cp:lastPrinted>
  <dcterms:created xsi:type="dcterms:W3CDTF">2024-10-15T16:04:00Z</dcterms:created>
  <dcterms:modified xsi:type="dcterms:W3CDTF">2024-10-15T16:04:00Z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0x0101004B9009D9C029104AB0504B6DEF21261D</vt:lpwstr>
  </property>
  <property fmtid="{D5CDD505-2E9C-101B-9397-08002B2CF9AE}" pid="3" name="MediaServiceImageTags">
    <vt:lpwstr/>
  </property>
</Properties>
</file>